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9C00" w14:textId="71FD9EFF" w:rsidR="00593B1E" w:rsidRPr="006C2696" w:rsidRDefault="00593B1E" w:rsidP="00593B1E">
      <w:pPr>
        <w:pStyle w:val="Heading1"/>
        <w:spacing w:before="90" w:beforeAutospacing="0" w:after="240" w:afterAutospacing="0" w:line="525" w:lineRule="atLeast"/>
        <w:rPr>
          <w:rFonts w:ascii="Helvetica" w:hAnsi="Helvetica" w:cs="Helvetica"/>
          <w:color w:val="2C3E50"/>
          <w:spacing w:val="-3"/>
          <w:sz w:val="42"/>
          <w:szCs w:val="42"/>
        </w:rPr>
      </w:pPr>
      <w:r>
        <w:rPr>
          <w:rFonts w:ascii="Helvetica" w:hAnsi="Helvetica" w:cs="Helvetica"/>
          <w:color w:val="2C3E50"/>
          <w:spacing w:val="-3"/>
          <w:sz w:val="42"/>
          <w:szCs w:val="42"/>
        </w:rPr>
        <w:t>Walking the Best of Hadrian's Wall:</w:t>
      </w:r>
    </w:p>
    <w:p w14:paraId="43AF9A85" w14:textId="77777777" w:rsidR="00593B1E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</w:pP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Price:</w:t>
      </w: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0"/>
          <w:szCs w:val="20"/>
          <w:shd w:val="clear" w:color="auto" w:fill="FFFFFF"/>
        </w:rPr>
        <w:t>US</w:t>
      </w:r>
      <w:r w:rsidRPr="00BB2994">
        <w:rPr>
          <w:rStyle w:val="ao-tour-above-foldcurrency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  <w:t>$</w:t>
      </w:r>
      <w:r w:rsidRPr="00E03A0D">
        <w:rPr>
          <w:rFonts w:ascii="Helvetica" w:hAnsi="Helvetica" w:cs="Helvetica"/>
          <w:b/>
          <w:bCs/>
          <w:color w:val="2C3E50"/>
          <w:sz w:val="60"/>
          <w:szCs w:val="60"/>
          <w:shd w:val="clear" w:color="auto" w:fill="FFFFFF"/>
        </w:rPr>
        <w:t xml:space="preserve"> </w:t>
      </w:r>
      <w:r w:rsidRPr="007544A7">
        <w:rPr>
          <w:rFonts w:ascii="Helvetica" w:hAnsi="Helvetica" w:cs="Helvetica"/>
          <w:b/>
          <w:bCs/>
          <w:color w:val="2C3E50"/>
          <w:sz w:val="40"/>
          <w:szCs w:val="40"/>
          <w:shd w:val="clear" w:color="auto" w:fill="FFFFFF"/>
        </w:rPr>
        <w:t>899</w:t>
      </w:r>
      <w:r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  <w:t xml:space="preserve">                                                      </w:t>
      </w:r>
      <w:r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Duration</w:t>
      </w: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:</w:t>
      </w:r>
      <w:r w:rsidRPr="00806D0D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4"/>
          <w:szCs w:val="24"/>
          <w:shd w:val="clear" w:color="auto" w:fill="FFFFFF"/>
        </w:rPr>
        <w:t>6 days</w:t>
      </w:r>
    </w:p>
    <w:p w14:paraId="42C7B729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Introduction:</w:t>
      </w:r>
    </w:p>
    <w:p w14:paraId="02CA6761" w14:textId="77777777" w:rsidR="00593B1E" w:rsidRPr="00E03A0D" w:rsidRDefault="00593B1E" w:rsidP="00593B1E">
      <w:pPr>
        <w:spacing w:after="0" w:line="240" w:lineRule="auto"/>
        <w:rPr>
          <w:rFonts w:ascii="Helvetica" w:eastAsia="Times New Roman" w:hAnsi="Helvetica" w:cs="Helvetica"/>
          <w:color w:val="2C3E50"/>
          <w:sz w:val="24"/>
          <w:szCs w:val="24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Start in Greenhead and end in Corbridge! With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self guided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walking holidays tour Walking </w:t>
      </w:r>
      <w:proofErr w:type="gramStart"/>
      <w:r>
        <w:rPr>
          <w:rFonts w:ascii="Helvetica" w:hAnsi="Helvetica" w:cs="Helvetica"/>
          <w:color w:val="2C3E50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2C3E50"/>
          <w:shd w:val="clear" w:color="auto" w:fill="FFFFFF"/>
        </w:rPr>
        <w:t xml:space="preserve"> Best of Hadrian's Wall, you have a 6 day tour package taking you through Greenhead, England and 4 other destinations in England. Walking </w:t>
      </w:r>
      <w:proofErr w:type="gramStart"/>
      <w:r>
        <w:rPr>
          <w:rFonts w:ascii="Helvetica" w:hAnsi="Helvetica" w:cs="Helvetica"/>
          <w:color w:val="2C3E50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2C3E50"/>
          <w:shd w:val="clear" w:color="auto" w:fill="FFFFFF"/>
        </w:rPr>
        <w:t xml:space="preserve"> Best of Hadrian's Wall includes accommodation, meals.</w:t>
      </w:r>
    </w:p>
    <w:p w14:paraId="29ECB2A8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Day1:</w:t>
      </w:r>
    </w:p>
    <w:p w14:paraId="788E9645" w14:textId="77777777" w:rsidR="00593B1E" w:rsidRDefault="00593B1E" w:rsidP="00593B1E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>Arrive in Greenhead and overnight.</w:t>
      </w:r>
    </w:p>
    <w:p w14:paraId="1127D19A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Day2:</w:t>
      </w:r>
    </w:p>
    <w:p w14:paraId="3FA0B03A" w14:textId="77777777" w:rsidR="00593B1E" w:rsidRDefault="00593B1E" w:rsidP="00593B1E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Take a taxi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Lanercost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Priory (payable locally) to discover the beauty and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tranquillity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of Cumbria's best-preserved Augustinian monastery with its intact triple tier arches and cloisters. Walk back to the hotel in Greenhead along Hadrian's Wall Path via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Birdoswald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fort and the longest remaining stretch of the wall. Overnight in Greenhead.</w:t>
      </w:r>
    </w:p>
    <w:p w14:paraId="12956C27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Day3:</w:t>
      </w:r>
    </w:p>
    <w:p w14:paraId="0962C7CC" w14:textId="77777777" w:rsidR="00593B1E" w:rsidRDefault="00593B1E" w:rsidP="00593B1E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Follow the Hadrian’s Wall Path (and parts of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Pennine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Way) to Once Brewed, passing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Walltown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Crags,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Cawfields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Milecastle and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Winshield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Crags. Extend your walk to the Roman Fort and Museum at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Vindolanda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, constructed before Hadrian’s Wall as a garrison on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Stanegate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Road – the first Roman frontier in the north. Stay in Once Brewed overnight.</w:t>
      </w:r>
    </w:p>
    <w:p w14:paraId="2D97965B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Day4:</w:t>
      </w:r>
    </w:p>
    <w:p w14:paraId="2B6FF235" w14:textId="77777777" w:rsidR="00593B1E" w:rsidRDefault="00593B1E" w:rsidP="00593B1E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Today’s walk takes you along Hadrian’s Wall Path past the famous Sycamore Gap to enjoy fabulous views of Crag Lough and the rolling Northumberland hills. Visit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Housesteads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Roman Fort &amp; Museum – one of the best-preserved Roman forts in the country and enjoy the interactive museum experience. Walk along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Sewingshields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Crags and on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Chesters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Fort before stopping overnight in Wall.</w:t>
      </w:r>
    </w:p>
    <w:p w14:paraId="00ABAA3C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</w:t>
      </w:r>
      <w: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5</w:t>
      </w: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:</w:t>
      </w:r>
    </w:p>
    <w:p w14:paraId="54AE5E24" w14:textId="4F9DA06F" w:rsidR="00593B1E" w:rsidRPr="00BB2994" w:rsidRDefault="00593B1E" w:rsidP="00593B1E">
      <w:pPr>
        <w:spacing w:before="90" w:after="240" w:line="276" w:lineRule="auto"/>
        <w:outlineLvl w:val="0"/>
        <w:rPr>
          <w:rStyle w:val="ao-tour-above-foldcurrency"/>
          <w:rFonts w:ascii="Helvetica" w:hAnsi="Helvetica" w:cs="Helvetica"/>
          <w:color w:val="2C3E5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lastRenderedPageBreak/>
        <w:t xml:space="preserve">Follow the Hadrian’s Wall Path to visit St Oswald’s Church, then head south, away from the B-road section, towards Corbridge and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Aydon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Castle (closed on a Mon &amp; Tues). This fortified 13th century English manor house is almost completely intact and has a walled orchard perfect for picnics. Continue on to affluent Corbridge to visit this once bustling Roman town and supply base. Stay in Corbridge overnight.</w:t>
      </w:r>
    </w:p>
    <w:p w14:paraId="405E7A93" w14:textId="77777777" w:rsidR="00593B1E" w:rsidRPr="00BB2994" w:rsidRDefault="00593B1E" w:rsidP="00593B1E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Day6</w:t>
      </w:r>
      <w:r w:rsidRPr="00BB2994">
        <w:rPr>
          <w:rStyle w:val="ao-tour-above-foldprice"/>
          <w:rFonts w:ascii="Helvetica" w:hAnsi="Helvetica" w:cs="Helvetica"/>
          <w:color w:val="2C3E50"/>
          <w:sz w:val="32"/>
          <w:szCs w:val="32"/>
          <w:shd w:val="clear" w:color="auto" w:fill="FFFFFF"/>
        </w:rPr>
        <w:t>:</w:t>
      </w:r>
    </w:p>
    <w:p w14:paraId="29C0996D" w14:textId="03912323" w:rsidR="00D64F60" w:rsidRDefault="00593B1E" w:rsidP="00593B1E">
      <w:r>
        <w:rPr>
          <w:rFonts w:ascii="Helvetica" w:hAnsi="Helvetica" w:cs="Helvetica"/>
          <w:color w:val="2C3E50"/>
          <w:shd w:val="clear" w:color="auto" w:fill="FFFFFF"/>
        </w:rPr>
        <w:t>Depart after breakfast.</w:t>
      </w:r>
    </w:p>
    <w:sectPr w:rsidR="00D64F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1E"/>
    <w:rsid w:val="001E1BCB"/>
    <w:rsid w:val="00593B1E"/>
    <w:rsid w:val="00D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E407"/>
  <w15:chartTrackingRefBased/>
  <w15:docId w15:val="{91EEE90B-D23D-4E85-AC43-A268EE8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1E"/>
  </w:style>
  <w:style w:type="paragraph" w:styleId="Heading1">
    <w:name w:val="heading 1"/>
    <w:basedOn w:val="Normal"/>
    <w:link w:val="Heading1Char"/>
    <w:uiPriority w:val="9"/>
    <w:qFormat/>
    <w:rsid w:val="00593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o-tour-above-foldshort-currency">
    <w:name w:val="ao-tour-above-fold__short-currency"/>
    <w:basedOn w:val="DefaultParagraphFont"/>
    <w:rsid w:val="00593B1E"/>
  </w:style>
  <w:style w:type="character" w:customStyle="1" w:styleId="ao-tour-above-foldcurrency">
    <w:name w:val="ao-tour-above-fold__currency"/>
    <w:basedOn w:val="DefaultParagraphFont"/>
    <w:rsid w:val="00593B1E"/>
  </w:style>
  <w:style w:type="character" w:customStyle="1" w:styleId="ao-tour-above-foldprice">
    <w:name w:val="ao-tour-above-fold__price"/>
    <w:basedOn w:val="DefaultParagraphFont"/>
    <w:rsid w:val="0059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2</cp:revision>
  <dcterms:created xsi:type="dcterms:W3CDTF">2020-04-04T23:50:00Z</dcterms:created>
  <dcterms:modified xsi:type="dcterms:W3CDTF">2020-04-15T23:05:00Z</dcterms:modified>
</cp:coreProperties>
</file>